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277" w:rsidRPr="00F7225F" w:rsidRDefault="00A63E9C" w:rsidP="00A63E9C">
      <w:pPr>
        <w:jc w:val="center"/>
        <w:rPr>
          <w:sz w:val="52"/>
          <w:szCs w:val="52"/>
          <w:u w:val="single"/>
        </w:rPr>
      </w:pPr>
      <w:proofErr w:type="spellStart"/>
      <w:r w:rsidRPr="00F7225F">
        <w:rPr>
          <w:sz w:val="52"/>
          <w:szCs w:val="52"/>
          <w:u w:val="single"/>
        </w:rPr>
        <w:t>Тәрбиячелә</w:t>
      </w:r>
      <w:proofErr w:type="gramStart"/>
      <w:r w:rsidRPr="00F7225F">
        <w:rPr>
          <w:sz w:val="52"/>
          <w:szCs w:val="52"/>
          <w:u w:val="single"/>
        </w:rPr>
        <w:t>р</w:t>
      </w:r>
      <w:proofErr w:type="spellEnd"/>
      <w:proofErr w:type="gramEnd"/>
      <w:r w:rsidRPr="00F7225F">
        <w:rPr>
          <w:sz w:val="52"/>
          <w:szCs w:val="52"/>
          <w:u w:val="single"/>
        </w:rPr>
        <w:t xml:space="preserve"> </w:t>
      </w:r>
      <w:proofErr w:type="spellStart"/>
      <w:r w:rsidRPr="00F7225F">
        <w:rPr>
          <w:sz w:val="52"/>
          <w:szCs w:val="52"/>
          <w:u w:val="single"/>
        </w:rPr>
        <w:t>белән</w:t>
      </w:r>
      <w:proofErr w:type="spellEnd"/>
      <w:r w:rsidRPr="00F7225F">
        <w:rPr>
          <w:sz w:val="52"/>
          <w:szCs w:val="52"/>
          <w:u w:val="single"/>
        </w:rPr>
        <w:t xml:space="preserve"> </w:t>
      </w:r>
      <w:proofErr w:type="spellStart"/>
      <w:r w:rsidRPr="00F7225F">
        <w:rPr>
          <w:sz w:val="52"/>
          <w:szCs w:val="52"/>
          <w:u w:val="single"/>
        </w:rPr>
        <w:t>эш</w:t>
      </w:r>
      <w:proofErr w:type="spellEnd"/>
      <w:r w:rsidRPr="00F7225F">
        <w:rPr>
          <w:sz w:val="52"/>
          <w:szCs w:val="52"/>
          <w:u w:val="single"/>
          <w:lang w:val="tt-RU"/>
        </w:rPr>
        <w:t>ләү</w:t>
      </w:r>
      <w:r w:rsidRPr="00F7225F">
        <w:rPr>
          <w:sz w:val="52"/>
          <w:szCs w:val="52"/>
          <w:u w:val="single"/>
        </w:rPr>
        <w:t xml:space="preserve"> планы</w:t>
      </w:r>
    </w:p>
    <w:p w:rsidR="00B91A32" w:rsidRDefault="00256865" w:rsidP="00A63E9C">
      <w:pPr>
        <w:jc w:val="center"/>
        <w:rPr>
          <w:b/>
          <w:sz w:val="52"/>
          <w:szCs w:val="52"/>
          <w:lang w:val="tt-RU"/>
        </w:rPr>
      </w:pPr>
      <w:r w:rsidRPr="00F7225F">
        <w:rPr>
          <w:sz w:val="52"/>
          <w:szCs w:val="52"/>
          <w:u w:val="single"/>
        </w:rPr>
        <w:t>Работа с</w:t>
      </w:r>
      <w:r w:rsidR="00B91A32" w:rsidRPr="00F7225F">
        <w:rPr>
          <w:sz w:val="52"/>
          <w:szCs w:val="52"/>
          <w:u w:val="single"/>
        </w:rPr>
        <w:t xml:space="preserve"> воспитателями</w:t>
      </w:r>
    </w:p>
    <w:p w:rsidR="00A63E9C" w:rsidRDefault="00A63E9C" w:rsidP="00A63E9C">
      <w:pPr>
        <w:jc w:val="center"/>
        <w:rPr>
          <w:b/>
          <w:sz w:val="52"/>
          <w:szCs w:val="52"/>
          <w:lang w:val="tt-RU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45"/>
        <w:gridCol w:w="11"/>
        <w:gridCol w:w="3215"/>
      </w:tblGrid>
      <w:tr w:rsidR="00A63E9C" w:rsidRPr="00F7225F" w:rsidTr="00B91A32">
        <w:tc>
          <w:tcPr>
            <w:tcW w:w="6345" w:type="dxa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  <w:lang w:val="tt-RU"/>
              </w:rPr>
              <w:t>Консультации</w:t>
            </w:r>
          </w:p>
        </w:tc>
        <w:tc>
          <w:tcPr>
            <w:tcW w:w="3226" w:type="dxa"/>
            <w:gridSpan w:val="2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срок</w:t>
            </w:r>
          </w:p>
        </w:tc>
      </w:tr>
      <w:tr w:rsidR="00A63E9C" w:rsidRPr="00F7225F" w:rsidTr="00B91A32">
        <w:tc>
          <w:tcPr>
            <w:tcW w:w="6345" w:type="dxa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Новые подходы в обучении детей государственным языкам в дошкольном образовательном учреждении РТ</w:t>
            </w:r>
          </w:p>
        </w:tc>
        <w:tc>
          <w:tcPr>
            <w:tcW w:w="3226" w:type="dxa"/>
            <w:gridSpan w:val="2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сентябрь</w:t>
            </w:r>
          </w:p>
        </w:tc>
      </w:tr>
      <w:tr w:rsidR="00A63E9C" w:rsidRPr="00F7225F" w:rsidTr="00B91A32">
        <w:tc>
          <w:tcPr>
            <w:tcW w:w="6345" w:type="dxa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  <w:lang w:val="tt-RU"/>
              </w:rPr>
              <w:t>Обучающие консультации по проекту “Минем өем”</w:t>
            </w:r>
            <w:r w:rsidR="007E446C" w:rsidRPr="00F7225F">
              <w:rPr>
                <w:sz w:val="32"/>
                <w:szCs w:val="32"/>
                <w:lang w:val="tt-RU"/>
              </w:rPr>
              <w:t>:</w:t>
            </w:r>
          </w:p>
          <w:p w:rsidR="00A63E9C" w:rsidRPr="00F7225F" w:rsidRDefault="00A63E9C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</w:rPr>
              <w:t>«Знакомство» - «</w:t>
            </w:r>
            <w:proofErr w:type="spellStart"/>
            <w:r w:rsidRPr="00F7225F">
              <w:rPr>
                <w:sz w:val="32"/>
                <w:szCs w:val="32"/>
              </w:rPr>
              <w:t>Танышу</w:t>
            </w:r>
            <w:proofErr w:type="spellEnd"/>
            <w:r w:rsidRPr="00F7225F">
              <w:rPr>
                <w:sz w:val="32"/>
                <w:szCs w:val="32"/>
              </w:rPr>
              <w:t>»</w:t>
            </w:r>
          </w:p>
          <w:p w:rsidR="00A63E9C" w:rsidRPr="00F7225F" w:rsidRDefault="00A63E9C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</w:rPr>
              <w:t>«Моя семья»- «Минем гаиләм»</w:t>
            </w:r>
          </w:p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</w:rPr>
              <w:t>«Да, нет» - «</w:t>
            </w:r>
            <w:r w:rsidRPr="00F7225F">
              <w:rPr>
                <w:sz w:val="32"/>
                <w:szCs w:val="32"/>
                <w:lang w:val="tt-RU"/>
              </w:rPr>
              <w:t>Әйе, юк”</w:t>
            </w:r>
          </w:p>
        </w:tc>
        <w:tc>
          <w:tcPr>
            <w:tcW w:w="3226" w:type="dxa"/>
            <w:gridSpan w:val="2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A63E9C" w:rsidRPr="00F7225F" w:rsidRDefault="00A63E9C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  <w:lang w:val="tt-RU"/>
              </w:rPr>
              <w:t>сентябрь</w:t>
            </w:r>
          </w:p>
        </w:tc>
      </w:tr>
      <w:tr w:rsidR="00A63E9C" w:rsidRPr="00F7225F" w:rsidTr="00B91A32">
        <w:tc>
          <w:tcPr>
            <w:tcW w:w="6345" w:type="dxa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Обучение детей дошкольного возраста татарскому языку в ДОУ</w:t>
            </w:r>
          </w:p>
        </w:tc>
        <w:tc>
          <w:tcPr>
            <w:tcW w:w="3226" w:type="dxa"/>
            <w:gridSpan w:val="2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октябрь</w:t>
            </w:r>
          </w:p>
        </w:tc>
      </w:tr>
      <w:tr w:rsidR="00A63E9C" w:rsidRPr="00F7225F" w:rsidTr="00B91A32">
        <w:tc>
          <w:tcPr>
            <w:tcW w:w="6345" w:type="dxa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 xml:space="preserve">Обучающие консультации </w:t>
            </w:r>
            <w:r w:rsidR="007E446C" w:rsidRPr="00F7225F">
              <w:rPr>
                <w:sz w:val="32"/>
                <w:szCs w:val="32"/>
                <w:lang w:val="tt-RU"/>
              </w:rPr>
              <w:t>по проекту “Минем өем”:</w:t>
            </w: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“Продукты питания”- “Ашамлыклар”</w:t>
            </w: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“Игрушки”- “Уенчыклар”</w:t>
            </w:r>
          </w:p>
        </w:tc>
        <w:tc>
          <w:tcPr>
            <w:tcW w:w="3226" w:type="dxa"/>
            <w:gridSpan w:val="2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  <w:lang w:val="tt-RU"/>
              </w:rPr>
              <w:t>октябрь</w:t>
            </w:r>
          </w:p>
        </w:tc>
      </w:tr>
      <w:tr w:rsidR="00A63E9C" w:rsidRPr="00F7225F" w:rsidTr="00B91A32">
        <w:tc>
          <w:tcPr>
            <w:tcW w:w="6345" w:type="dxa"/>
          </w:tcPr>
          <w:p w:rsidR="00A63E9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Обучающие консультации по проекту “Уйный-уйный үсәбез”</w:t>
            </w: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Овощи – “Яшелчәләр”</w:t>
            </w: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“Встречаем гостей”- “Кунак каршылыйбыз”</w:t>
            </w:r>
          </w:p>
        </w:tc>
        <w:tc>
          <w:tcPr>
            <w:tcW w:w="3226" w:type="dxa"/>
            <w:gridSpan w:val="2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  <w:lang w:val="tt-RU"/>
              </w:rPr>
              <w:t>ноябрь</w:t>
            </w:r>
          </w:p>
        </w:tc>
      </w:tr>
      <w:tr w:rsidR="00A63E9C" w:rsidRPr="00F7225F" w:rsidTr="00B91A32">
        <w:tc>
          <w:tcPr>
            <w:tcW w:w="6345" w:type="dxa"/>
          </w:tcPr>
          <w:p w:rsidR="00A63E9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Основная концепция учебно-методический комплект (УМК)</w:t>
            </w: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“Туган телдә сөйләшәбез”</w:t>
            </w: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</w:tc>
        <w:tc>
          <w:tcPr>
            <w:tcW w:w="3226" w:type="dxa"/>
            <w:gridSpan w:val="2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  <w:lang w:val="tt-RU"/>
              </w:rPr>
              <w:t>декабрь</w:t>
            </w:r>
          </w:p>
        </w:tc>
      </w:tr>
      <w:tr w:rsidR="00A63E9C" w:rsidRPr="00F7225F" w:rsidTr="00B91A32">
        <w:tc>
          <w:tcPr>
            <w:tcW w:w="6345" w:type="dxa"/>
          </w:tcPr>
          <w:p w:rsidR="00A63E9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Обучающие консультации по проекту”Уйный-уйный үсәбез”</w:t>
            </w:r>
            <w:r w:rsidR="00B91A32" w:rsidRPr="00F7225F">
              <w:rPr>
                <w:sz w:val="32"/>
                <w:szCs w:val="32"/>
                <w:lang w:val="tt-RU"/>
              </w:rPr>
              <w:t>:</w:t>
            </w: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“Посуда” – “Савыт-саба”</w:t>
            </w: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  <w:lang w:val="tt-RU"/>
              </w:rPr>
              <w:t>Сюжетно-ролевая игра “В кафе”</w:t>
            </w:r>
          </w:p>
        </w:tc>
        <w:tc>
          <w:tcPr>
            <w:tcW w:w="3226" w:type="dxa"/>
            <w:gridSpan w:val="2"/>
          </w:tcPr>
          <w:p w:rsidR="00A63E9C" w:rsidRPr="00F7225F" w:rsidRDefault="00A63E9C" w:rsidP="00B91A32">
            <w:pPr>
              <w:jc w:val="center"/>
              <w:rPr>
                <w:sz w:val="32"/>
                <w:szCs w:val="32"/>
              </w:rPr>
            </w:pPr>
          </w:p>
          <w:p w:rsidR="007E446C" w:rsidRPr="00F7225F" w:rsidRDefault="007E446C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</w:rPr>
              <w:t>декабрь</w:t>
            </w:r>
          </w:p>
        </w:tc>
      </w:tr>
      <w:tr w:rsidR="007E446C" w:rsidRPr="00F7225F" w:rsidTr="00B91A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7"/>
        </w:trPr>
        <w:tc>
          <w:tcPr>
            <w:tcW w:w="6356" w:type="dxa"/>
            <w:gridSpan w:val="2"/>
          </w:tcPr>
          <w:p w:rsidR="007E446C" w:rsidRPr="00F7225F" w:rsidRDefault="00B91A32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Обучающие консультации по проекту “Уйный-уйный үсәбез:</w:t>
            </w:r>
          </w:p>
          <w:p w:rsidR="00B91A32" w:rsidRPr="00F7225F" w:rsidRDefault="00B91A32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</w:rPr>
              <w:lastRenderedPageBreak/>
              <w:t>«Одень куклу»- «</w:t>
            </w:r>
            <w:proofErr w:type="spellStart"/>
            <w:r w:rsidRPr="00F7225F">
              <w:rPr>
                <w:sz w:val="32"/>
                <w:szCs w:val="32"/>
              </w:rPr>
              <w:t>Курчакны</w:t>
            </w:r>
            <w:proofErr w:type="spellEnd"/>
            <w:r w:rsidRPr="00F7225F">
              <w:rPr>
                <w:sz w:val="32"/>
                <w:szCs w:val="32"/>
              </w:rPr>
              <w:t xml:space="preserve"> </w:t>
            </w:r>
            <w:proofErr w:type="spellStart"/>
            <w:r w:rsidRPr="00F7225F">
              <w:rPr>
                <w:sz w:val="32"/>
                <w:szCs w:val="32"/>
              </w:rPr>
              <w:t>киендер</w:t>
            </w:r>
            <w:proofErr w:type="spellEnd"/>
            <w:r w:rsidRPr="00F7225F">
              <w:rPr>
                <w:sz w:val="32"/>
                <w:szCs w:val="32"/>
              </w:rPr>
              <w:t>»</w:t>
            </w:r>
          </w:p>
          <w:p w:rsidR="00B91A32" w:rsidRPr="00F7225F" w:rsidRDefault="00B91A32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</w:rPr>
              <w:t xml:space="preserve">«Мебель» - </w:t>
            </w:r>
            <w:proofErr w:type="spellStart"/>
            <w:r w:rsidRPr="00F7225F">
              <w:rPr>
                <w:sz w:val="32"/>
                <w:szCs w:val="32"/>
              </w:rPr>
              <w:t>Йорт</w:t>
            </w:r>
            <w:proofErr w:type="spellEnd"/>
            <w:r w:rsidRPr="00F7225F">
              <w:rPr>
                <w:sz w:val="32"/>
                <w:szCs w:val="32"/>
                <w:lang w:val="tt-RU"/>
              </w:rPr>
              <w:t xml:space="preserve"> җиһазлары”</w:t>
            </w:r>
          </w:p>
        </w:tc>
        <w:tc>
          <w:tcPr>
            <w:tcW w:w="3215" w:type="dxa"/>
          </w:tcPr>
          <w:p w:rsidR="007E446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B91A32" w:rsidRPr="00F7225F" w:rsidRDefault="00B91A32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  <w:lang w:val="tt-RU"/>
              </w:rPr>
              <w:t>январь</w:t>
            </w:r>
          </w:p>
        </w:tc>
      </w:tr>
      <w:tr w:rsidR="007E446C" w:rsidRPr="00F7225F" w:rsidTr="00B91A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27"/>
        </w:trPr>
        <w:tc>
          <w:tcPr>
            <w:tcW w:w="6356" w:type="dxa"/>
            <w:gridSpan w:val="2"/>
          </w:tcPr>
          <w:p w:rsidR="007E446C" w:rsidRPr="00F7225F" w:rsidRDefault="00B91A32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lastRenderedPageBreak/>
              <w:t>Обучающие консультации по пректу “Без инде хәзер зурлар-мәктәпкә илтә юллар”:</w:t>
            </w:r>
          </w:p>
          <w:p w:rsidR="00B91A32" w:rsidRPr="00F7225F" w:rsidRDefault="00B91A32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“Кем нишли?- “Кто что делает?”</w:t>
            </w:r>
          </w:p>
          <w:p w:rsidR="00B91A32" w:rsidRPr="00F7225F" w:rsidRDefault="00B91A32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Диалог: “Разговор по телефону”</w:t>
            </w:r>
          </w:p>
        </w:tc>
        <w:tc>
          <w:tcPr>
            <w:tcW w:w="3215" w:type="dxa"/>
          </w:tcPr>
          <w:p w:rsidR="007E446C" w:rsidRPr="00F7225F" w:rsidRDefault="007E446C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B91A32" w:rsidRPr="00F7225F" w:rsidRDefault="00B91A32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  <w:lang w:val="tt-RU"/>
              </w:rPr>
              <w:t>февраль</w:t>
            </w:r>
          </w:p>
        </w:tc>
      </w:tr>
      <w:tr w:rsidR="00974DA2" w:rsidRPr="00F7225F" w:rsidTr="00B91A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67"/>
        </w:trPr>
        <w:tc>
          <w:tcPr>
            <w:tcW w:w="6356" w:type="dxa"/>
            <w:gridSpan w:val="2"/>
          </w:tcPr>
          <w:p w:rsidR="00B91A32" w:rsidRPr="00F7225F" w:rsidRDefault="00B91A32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Обучающие консультации по пректу “Без инде хәзер зурлар-мәктәпкә илтә юллар”:</w:t>
            </w:r>
          </w:p>
          <w:p w:rsidR="00974DA2" w:rsidRPr="00F7225F" w:rsidRDefault="00B91A32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“Идем в кафе”- “Кафега барабыз”</w:t>
            </w:r>
          </w:p>
          <w:p w:rsidR="00B91A32" w:rsidRPr="00F7225F" w:rsidRDefault="00B91A32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“Спорт бәйрәменә әзерләнәбез” – “Готовимся к спортивному праздику”</w:t>
            </w:r>
          </w:p>
          <w:p w:rsidR="00B91A32" w:rsidRPr="00F7225F" w:rsidRDefault="00B91A32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“Тауда”-“На горе”</w:t>
            </w:r>
          </w:p>
        </w:tc>
        <w:tc>
          <w:tcPr>
            <w:tcW w:w="3215" w:type="dxa"/>
          </w:tcPr>
          <w:p w:rsidR="00974DA2" w:rsidRPr="00F7225F" w:rsidRDefault="00974DA2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B91A32" w:rsidRPr="00F7225F" w:rsidRDefault="00B91A32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март</w:t>
            </w:r>
          </w:p>
        </w:tc>
      </w:tr>
      <w:tr w:rsidR="00B92EA0" w:rsidRPr="00F7225F" w:rsidTr="00B92EA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06"/>
        </w:trPr>
        <w:tc>
          <w:tcPr>
            <w:tcW w:w="6356" w:type="dxa"/>
            <w:gridSpan w:val="2"/>
          </w:tcPr>
          <w:p w:rsidR="00904ABA" w:rsidRPr="00F7225F" w:rsidRDefault="00904ABA" w:rsidP="00904ABA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Обучающие консультации по пректу “Без инде хәзер зурлар-мәктәпкә илтә юллар”:</w:t>
            </w:r>
          </w:p>
          <w:p w:rsidR="00B92EA0" w:rsidRPr="00F7225F" w:rsidRDefault="00904ABA" w:rsidP="00B91A32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“День рождения Мияу”-“Мияуның туган көне”</w:t>
            </w:r>
          </w:p>
          <w:p w:rsidR="00904ABA" w:rsidRPr="00F7225F" w:rsidRDefault="00904ABA" w:rsidP="00904ABA">
            <w:pPr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Обучающие консультации по пректу “Без инде хәзер зурлар-мәктәпкә илтә юллар”:</w:t>
            </w:r>
          </w:p>
          <w:p w:rsidR="00904ABA" w:rsidRPr="00F7225F" w:rsidRDefault="00904ABA" w:rsidP="00904ABA">
            <w:pPr>
              <w:spacing w:line="480" w:lineRule="auto"/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“Мой подарок”-“Минем бүләк”</w:t>
            </w:r>
          </w:p>
          <w:p w:rsidR="00904ABA" w:rsidRPr="00F7225F" w:rsidRDefault="00904ABA" w:rsidP="00904ABA">
            <w:pPr>
              <w:spacing w:line="480" w:lineRule="auto"/>
              <w:jc w:val="center"/>
              <w:rPr>
                <w:sz w:val="32"/>
                <w:szCs w:val="32"/>
                <w:lang w:val="tt-RU"/>
              </w:rPr>
            </w:pPr>
            <w:r w:rsidRPr="00F7225F">
              <w:rPr>
                <w:sz w:val="32"/>
                <w:szCs w:val="32"/>
                <w:lang w:val="tt-RU"/>
              </w:rPr>
              <w:t>“Школа”- “Мәктәп”</w:t>
            </w:r>
          </w:p>
        </w:tc>
        <w:tc>
          <w:tcPr>
            <w:tcW w:w="3215" w:type="dxa"/>
          </w:tcPr>
          <w:p w:rsidR="00B92EA0" w:rsidRPr="00F7225F" w:rsidRDefault="00B92EA0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904ABA" w:rsidRPr="00F7225F" w:rsidRDefault="00904ABA" w:rsidP="00B91A32">
            <w:pPr>
              <w:jc w:val="center"/>
              <w:rPr>
                <w:sz w:val="32"/>
                <w:szCs w:val="32"/>
                <w:lang w:val="tt-RU"/>
              </w:rPr>
            </w:pPr>
          </w:p>
          <w:p w:rsidR="00904ABA" w:rsidRPr="00F7225F" w:rsidRDefault="00904ABA" w:rsidP="00B91A32">
            <w:pPr>
              <w:jc w:val="center"/>
              <w:rPr>
                <w:sz w:val="32"/>
                <w:szCs w:val="32"/>
              </w:rPr>
            </w:pPr>
            <w:r w:rsidRPr="00F7225F">
              <w:rPr>
                <w:sz w:val="32"/>
                <w:szCs w:val="32"/>
                <w:lang w:val="tt-RU"/>
              </w:rPr>
              <w:t>апрель</w:t>
            </w:r>
          </w:p>
        </w:tc>
      </w:tr>
    </w:tbl>
    <w:p w:rsidR="00A63E9C" w:rsidRPr="00F7225F" w:rsidRDefault="00A63E9C" w:rsidP="00A63E9C">
      <w:pPr>
        <w:jc w:val="center"/>
        <w:rPr>
          <w:sz w:val="32"/>
          <w:szCs w:val="32"/>
          <w:lang w:val="tt-RU"/>
        </w:rPr>
      </w:pPr>
    </w:p>
    <w:sectPr w:rsidR="00A63E9C" w:rsidRPr="00F7225F" w:rsidSect="00453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3E9C"/>
    <w:rsid w:val="000104B9"/>
    <w:rsid w:val="00256865"/>
    <w:rsid w:val="00453277"/>
    <w:rsid w:val="007E446C"/>
    <w:rsid w:val="00904ABA"/>
    <w:rsid w:val="00952677"/>
    <w:rsid w:val="00974DA2"/>
    <w:rsid w:val="00A63E9C"/>
    <w:rsid w:val="00B91A32"/>
    <w:rsid w:val="00B92EA0"/>
    <w:rsid w:val="00E15481"/>
    <w:rsid w:val="00F7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2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3E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339C6-B9FC-484A-AD26-71E6BBD48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Marat</cp:lastModifiedBy>
  <cp:revision>9</cp:revision>
  <cp:lastPrinted>2013-04-18T10:39:00Z</cp:lastPrinted>
  <dcterms:created xsi:type="dcterms:W3CDTF">2013-04-18T09:57:00Z</dcterms:created>
  <dcterms:modified xsi:type="dcterms:W3CDTF">2013-07-10T07:08:00Z</dcterms:modified>
</cp:coreProperties>
</file>